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E01EF" w14:textId="77777777" w:rsidR="00BF0905" w:rsidRDefault="00BF0905" w:rsidP="00BF0905">
      <w:pPr>
        <w:rPr>
          <w:lang w:val="ru-KZ"/>
        </w:rPr>
      </w:pPr>
      <w:r w:rsidRPr="00BF0905">
        <w:rPr>
          <w:lang w:val="ru-KZ"/>
        </w:rPr>
        <w:t>Анализ практического примера</w:t>
      </w:r>
    </w:p>
    <w:p w14:paraId="1D782CB5" w14:textId="77777777" w:rsidR="00930C9B" w:rsidRPr="00BF0905" w:rsidRDefault="00930C9B" w:rsidP="00930C9B">
      <w:pPr>
        <w:rPr>
          <w:b/>
          <w:bCs/>
          <w:lang w:val="ru-KZ"/>
        </w:rPr>
      </w:pPr>
      <w:r w:rsidRPr="00BF0905">
        <w:rPr>
          <w:b/>
          <w:bCs/>
          <w:lang w:val="ru-KZ"/>
        </w:rPr>
        <w:t>Форма представления результата</w:t>
      </w:r>
    </w:p>
    <w:p w14:paraId="2657E410" w14:textId="01EF1B73" w:rsidR="00930C9B" w:rsidRPr="00BF0905" w:rsidRDefault="00930C9B" w:rsidP="00930C9B">
      <w:pPr>
        <w:numPr>
          <w:ilvl w:val="0"/>
          <w:numId w:val="2"/>
        </w:numPr>
        <w:rPr>
          <w:lang w:val="ru-KZ"/>
        </w:rPr>
      </w:pPr>
      <w:r w:rsidRPr="00BF0905">
        <w:rPr>
          <w:lang w:val="ru-KZ"/>
        </w:rPr>
        <w:t xml:space="preserve">Письменная работа объёмом </w:t>
      </w:r>
      <w:r>
        <w:rPr>
          <w:lang w:val="ru-KZ"/>
        </w:rPr>
        <w:t>2-3</w:t>
      </w:r>
      <w:r w:rsidRPr="00BF0905">
        <w:rPr>
          <w:lang w:val="ru-KZ"/>
        </w:rPr>
        <w:t xml:space="preserve"> страницы.</w:t>
      </w:r>
    </w:p>
    <w:p w14:paraId="77B95ED6" w14:textId="77777777" w:rsidR="00930C9B" w:rsidRPr="00BF0905" w:rsidRDefault="00930C9B" w:rsidP="00BF0905">
      <w:pPr>
        <w:rPr>
          <w:lang w:val="ru-KZ"/>
        </w:rPr>
      </w:pPr>
    </w:p>
    <w:p w14:paraId="549CF0CF" w14:textId="77777777" w:rsidR="00BF0905" w:rsidRPr="00BF0905" w:rsidRDefault="00BF0905" w:rsidP="00BF0905">
      <w:pPr>
        <w:rPr>
          <w:lang w:val="ru-KZ"/>
        </w:rPr>
      </w:pPr>
      <w:r w:rsidRPr="00BF0905">
        <w:rPr>
          <w:lang w:val="ru-KZ"/>
        </w:rPr>
        <w:t>Выберите одну известную организацию, компанию или государственное учреждение Казахстана.</w:t>
      </w:r>
    </w:p>
    <w:p w14:paraId="23CF1DE0" w14:textId="77777777" w:rsidR="00BF0905" w:rsidRPr="00BF0905" w:rsidRDefault="00BF0905" w:rsidP="00BF0905">
      <w:pPr>
        <w:rPr>
          <w:lang w:val="ru-KZ"/>
        </w:rPr>
      </w:pPr>
      <w:r w:rsidRPr="00BF0905">
        <w:rPr>
          <w:lang w:val="ru-KZ"/>
        </w:rPr>
        <w:t>Определите:</w:t>
      </w:r>
    </w:p>
    <w:p w14:paraId="5BB9EAB2" w14:textId="77777777" w:rsidR="00BF0905" w:rsidRPr="00BF0905" w:rsidRDefault="00BF0905" w:rsidP="00BF0905">
      <w:pPr>
        <w:numPr>
          <w:ilvl w:val="0"/>
          <w:numId w:val="1"/>
        </w:numPr>
        <w:rPr>
          <w:lang w:val="ru-KZ"/>
        </w:rPr>
      </w:pPr>
      <w:r w:rsidRPr="00BF0905">
        <w:rPr>
          <w:lang w:val="ru-KZ"/>
        </w:rPr>
        <w:t>Как организация взаимодействует с общественностью?</w:t>
      </w:r>
    </w:p>
    <w:p w14:paraId="066DA415" w14:textId="77777777" w:rsidR="00BF0905" w:rsidRPr="00BF0905" w:rsidRDefault="00BF0905" w:rsidP="00BF0905">
      <w:pPr>
        <w:numPr>
          <w:ilvl w:val="0"/>
          <w:numId w:val="1"/>
        </w:numPr>
        <w:rPr>
          <w:lang w:val="ru-KZ"/>
        </w:rPr>
      </w:pPr>
      <w:r w:rsidRPr="00BF0905">
        <w:rPr>
          <w:lang w:val="ru-KZ"/>
        </w:rPr>
        <w:t>Какие каналы коммуникации использует?</w:t>
      </w:r>
    </w:p>
    <w:p w14:paraId="373C5EF2" w14:textId="77777777" w:rsidR="00BF0905" w:rsidRPr="00BF0905" w:rsidRDefault="00BF0905" w:rsidP="00BF0905">
      <w:pPr>
        <w:numPr>
          <w:ilvl w:val="0"/>
          <w:numId w:val="1"/>
        </w:numPr>
        <w:rPr>
          <w:lang w:val="ru-KZ"/>
        </w:rPr>
      </w:pPr>
      <w:r w:rsidRPr="00BF0905">
        <w:rPr>
          <w:lang w:val="ru-KZ"/>
        </w:rPr>
        <w:t>Какую информацию доносит до своей аудитории?</w:t>
      </w:r>
    </w:p>
    <w:p w14:paraId="22132EED" w14:textId="77777777" w:rsidR="00BF0905" w:rsidRPr="00BF0905" w:rsidRDefault="00BF0905" w:rsidP="00BF0905">
      <w:pPr>
        <w:numPr>
          <w:ilvl w:val="0"/>
          <w:numId w:val="1"/>
        </w:numPr>
        <w:rPr>
          <w:lang w:val="ru-KZ"/>
        </w:rPr>
      </w:pPr>
      <w:r w:rsidRPr="00BF0905">
        <w:rPr>
          <w:lang w:val="ru-KZ"/>
        </w:rPr>
        <w:t>Как формирует и поддерживает свою репутацию?</w:t>
      </w:r>
    </w:p>
    <w:p w14:paraId="54FBF8BD" w14:textId="77777777" w:rsidR="00BF0905" w:rsidRPr="00BF0905" w:rsidRDefault="00BF0905" w:rsidP="00BF0905">
      <w:pPr>
        <w:rPr>
          <w:lang w:val="ru-KZ"/>
        </w:rPr>
      </w:pPr>
      <w:r w:rsidRPr="00BF0905">
        <w:rPr>
          <w:lang w:val="ru-KZ"/>
        </w:rPr>
        <w:t>3. Определение целевой аудитории</w:t>
      </w:r>
    </w:p>
    <w:p w14:paraId="61823ECE" w14:textId="77777777" w:rsidR="00BF0905" w:rsidRPr="00BF0905" w:rsidRDefault="00BF0905" w:rsidP="00BF0905">
      <w:pPr>
        <w:rPr>
          <w:lang w:val="ru-KZ"/>
        </w:rPr>
      </w:pPr>
      <w:r w:rsidRPr="00BF0905">
        <w:rPr>
          <w:lang w:val="ru-KZ"/>
        </w:rPr>
        <w:t>Представьте, что организация планирует провести общественно значимое мероприятие.</w:t>
      </w:r>
    </w:p>
    <w:p w14:paraId="5CB03E00" w14:textId="77777777" w:rsidR="00BF0905" w:rsidRPr="00BF0905" w:rsidRDefault="00BF0905" w:rsidP="00BF0905">
      <w:pPr>
        <w:rPr>
          <w:lang w:val="ru-KZ"/>
        </w:rPr>
      </w:pPr>
      <w:r w:rsidRPr="00BF0905">
        <w:rPr>
          <w:lang w:val="ru-KZ"/>
        </w:rPr>
        <w:t>Определите три основные целевые аудитории и укажите, какую информацию необходимо донести до каждой из них.</w:t>
      </w:r>
    </w:p>
    <w:p w14:paraId="704765AE" w14:textId="77777777" w:rsidR="00BF0905" w:rsidRPr="00BF0905" w:rsidRDefault="00BF0905" w:rsidP="00BF0905">
      <w:pPr>
        <w:rPr>
          <w:lang w:val="ru-KZ"/>
        </w:rPr>
      </w:pPr>
      <w:r w:rsidRPr="00BF0905">
        <w:rPr>
          <w:lang w:val="ru-KZ"/>
        </w:rPr>
        <w:t>4. Творческое задание</w:t>
      </w:r>
    </w:p>
    <w:p w14:paraId="7E14C2B0" w14:textId="77777777" w:rsidR="00BF0905" w:rsidRPr="00BF0905" w:rsidRDefault="00BF0905" w:rsidP="00BF0905">
      <w:pPr>
        <w:rPr>
          <w:lang w:val="ru-KZ"/>
        </w:rPr>
      </w:pPr>
      <w:r w:rsidRPr="00BF0905">
        <w:rPr>
          <w:lang w:val="ru-KZ"/>
        </w:rPr>
        <w:t>Разработайте короткое PR-обращение от имени выбранной организации (5–7 предложений), направленное на формирование доверия и положительного отношения общественности.</w:t>
      </w:r>
    </w:p>
    <w:p w14:paraId="31425A62" w14:textId="77777777" w:rsidR="00BF0905" w:rsidRPr="00BF0905" w:rsidRDefault="00BF0905" w:rsidP="00BF0905">
      <w:pPr>
        <w:rPr>
          <w:b/>
          <w:bCs/>
          <w:lang w:val="ru-KZ"/>
        </w:rPr>
      </w:pPr>
      <w:r w:rsidRPr="00BF0905">
        <w:rPr>
          <w:b/>
          <w:bCs/>
          <w:lang w:val="ru-KZ"/>
        </w:rPr>
        <w:t>Критерии оценивания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4"/>
        <w:gridCol w:w="738"/>
      </w:tblGrid>
      <w:tr w:rsidR="00BF0905" w:rsidRPr="00BF0905" w14:paraId="5F1682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23AB1" w14:textId="77777777" w:rsidR="00BF0905" w:rsidRPr="00BF0905" w:rsidRDefault="00BF0905" w:rsidP="00BF0905">
            <w:pPr>
              <w:rPr>
                <w:b/>
                <w:bCs/>
                <w:lang w:val="ru-KZ"/>
              </w:rPr>
            </w:pPr>
            <w:r w:rsidRPr="00BF0905">
              <w:rPr>
                <w:b/>
                <w:bCs/>
                <w:lang w:val="ru-KZ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59E27104" w14:textId="77777777" w:rsidR="00BF0905" w:rsidRPr="00BF0905" w:rsidRDefault="00BF0905" w:rsidP="00BF0905">
            <w:pPr>
              <w:rPr>
                <w:b/>
                <w:bCs/>
                <w:lang w:val="ru-KZ"/>
              </w:rPr>
            </w:pPr>
            <w:r w:rsidRPr="00BF0905">
              <w:rPr>
                <w:b/>
                <w:bCs/>
                <w:lang w:val="ru-KZ"/>
              </w:rPr>
              <w:t>Баллы</w:t>
            </w:r>
          </w:p>
        </w:tc>
      </w:tr>
      <w:tr w:rsidR="00BF0905" w:rsidRPr="00BF0905" w14:paraId="71335B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A08AC7" w14:textId="77777777" w:rsidR="00BF0905" w:rsidRPr="00BF0905" w:rsidRDefault="00BF0905" w:rsidP="00BF0905">
            <w:pPr>
              <w:rPr>
                <w:lang w:val="ru-KZ"/>
              </w:rPr>
            </w:pPr>
            <w:r w:rsidRPr="00BF0905">
              <w:rPr>
                <w:lang w:val="ru-KZ"/>
              </w:rPr>
              <w:t>Понимание сущности и целей PR</w:t>
            </w:r>
          </w:p>
        </w:tc>
        <w:tc>
          <w:tcPr>
            <w:tcW w:w="0" w:type="auto"/>
            <w:vAlign w:val="center"/>
            <w:hideMark/>
          </w:tcPr>
          <w:p w14:paraId="12F8E344" w14:textId="77777777" w:rsidR="00BF0905" w:rsidRPr="00BF0905" w:rsidRDefault="00BF0905" w:rsidP="00BF0905">
            <w:pPr>
              <w:rPr>
                <w:lang w:val="ru-KZ"/>
              </w:rPr>
            </w:pPr>
            <w:r w:rsidRPr="00BF0905">
              <w:rPr>
                <w:lang w:val="ru-KZ"/>
              </w:rPr>
              <w:t>25</w:t>
            </w:r>
          </w:p>
        </w:tc>
      </w:tr>
      <w:tr w:rsidR="00BF0905" w:rsidRPr="00BF0905" w14:paraId="0E1DD4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4F049B" w14:textId="77777777" w:rsidR="00BF0905" w:rsidRPr="00BF0905" w:rsidRDefault="00BF0905" w:rsidP="00BF0905">
            <w:pPr>
              <w:rPr>
                <w:lang w:val="ru-KZ"/>
              </w:rPr>
            </w:pPr>
            <w:r w:rsidRPr="00BF0905">
              <w:rPr>
                <w:lang w:val="ru-KZ"/>
              </w:rPr>
              <w:t>Анализ выбранной организации</w:t>
            </w:r>
          </w:p>
        </w:tc>
        <w:tc>
          <w:tcPr>
            <w:tcW w:w="0" w:type="auto"/>
            <w:vAlign w:val="center"/>
            <w:hideMark/>
          </w:tcPr>
          <w:p w14:paraId="24709556" w14:textId="77777777" w:rsidR="00BF0905" w:rsidRPr="00BF0905" w:rsidRDefault="00BF0905" w:rsidP="00BF0905">
            <w:pPr>
              <w:rPr>
                <w:lang w:val="ru-KZ"/>
              </w:rPr>
            </w:pPr>
            <w:r w:rsidRPr="00BF0905">
              <w:rPr>
                <w:lang w:val="ru-KZ"/>
              </w:rPr>
              <w:t>25</w:t>
            </w:r>
          </w:p>
        </w:tc>
      </w:tr>
      <w:tr w:rsidR="00BF0905" w:rsidRPr="00BF0905" w14:paraId="5D4ED0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764D78" w14:textId="77777777" w:rsidR="00BF0905" w:rsidRPr="00BF0905" w:rsidRDefault="00BF0905" w:rsidP="00BF0905">
            <w:pPr>
              <w:rPr>
                <w:lang w:val="ru-KZ"/>
              </w:rPr>
            </w:pPr>
            <w:r w:rsidRPr="00BF0905">
              <w:rPr>
                <w:lang w:val="ru-KZ"/>
              </w:rPr>
              <w:t>Определение целевых аудиторий</w:t>
            </w:r>
          </w:p>
        </w:tc>
        <w:tc>
          <w:tcPr>
            <w:tcW w:w="0" w:type="auto"/>
            <w:vAlign w:val="center"/>
            <w:hideMark/>
          </w:tcPr>
          <w:p w14:paraId="3A86B808" w14:textId="77777777" w:rsidR="00BF0905" w:rsidRPr="00BF0905" w:rsidRDefault="00BF0905" w:rsidP="00BF0905">
            <w:pPr>
              <w:rPr>
                <w:lang w:val="ru-KZ"/>
              </w:rPr>
            </w:pPr>
            <w:r w:rsidRPr="00BF0905">
              <w:rPr>
                <w:lang w:val="ru-KZ"/>
              </w:rPr>
              <w:t>20</w:t>
            </w:r>
          </w:p>
        </w:tc>
      </w:tr>
      <w:tr w:rsidR="00BF0905" w:rsidRPr="00BF0905" w14:paraId="54F5F4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A7E7B8" w14:textId="77777777" w:rsidR="00BF0905" w:rsidRPr="00BF0905" w:rsidRDefault="00BF0905" w:rsidP="00BF0905">
            <w:pPr>
              <w:rPr>
                <w:lang w:val="ru-KZ"/>
              </w:rPr>
            </w:pPr>
            <w:r w:rsidRPr="00BF0905">
              <w:rPr>
                <w:lang w:val="ru-KZ"/>
              </w:rPr>
              <w:t>Качество творческого задания</w:t>
            </w:r>
          </w:p>
        </w:tc>
        <w:tc>
          <w:tcPr>
            <w:tcW w:w="0" w:type="auto"/>
            <w:vAlign w:val="center"/>
            <w:hideMark/>
          </w:tcPr>
          <w:p w14:paraId="4B714F24" w14:textId="77777777" w:rsidR="00BF0905" w:rsidRPr="00BF0905" w:rsidRDefault="00BF0905" w:rsidP="00BF0905">
            <w:pPr>
              <w:rPr>
                <w:lang w:val="ru-KZ"/>
              </w:rPr>
            </w:pPr>
            <w:r w:rsidRPr="00BF0905">
              <w:rPr>
                <w:lang w:val="ru-KZ"/>
              </w:rPr>
              <w:t>20</w:t>
            </w:r>
          </w:p>
        </w:tc>
      </w:tr>
      <w:tr w:rsidR="00BF0905" w:rsidRPr="00BF0905" w14:paraId="13E465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C470BD" w14:textId="77777777" w:rsidR="00BF0905" w:rsidRPr="00BF0905" w:rsidRDefault="00BF0905" w:rsidP="00BF0905">
            <w:pPr>
              <w:rPr>
                <w:lang w:val="ru-KZ"/>
              </w:rPr>
            </w:pPr>
            <w:r w:rsidRPr="00BF0905">
              <w:rPr>
                <w:lang w:val="ru-KZ"/>
              </w:rPr>
              <w:t>Аргументация и представление результатов</w:t>
            </w:r>
          </w:p>
        </w:tc>
        <w:tc>
          <w:tcPr>
            <w:tcW w:w="0" w:type="auto"/>
            <w:vAlign w:val="center"/>
            <w:hideMark/>
          </w:tcPr>
          <w:p w14:paraId="5D25F2E7" w14:textId="77777777" w:rsidR="00BF0905" w:rsidRPr="00BF0905" w:rsidRDefault="00BF0905" w:rsidP="00BF0905">
            <w:pPr>
              <w:rPr>
                <w:lang w:val="ru-KZ"/>
              </w:rPr>
            </w:pPr>
            <w:r w:rsidRPr="00BF0905">
              <w:rPr>
                <w:lang w:val="ru-KZ"/>
              </w:rPr>
              <w:t>10</w:t>
            </w:r>
          </w:p>
        </w:tc>
      </w:tr>
      <w:tr w:rsidR="00BF0905" w:rsidRPr="00BF0905" w14:paraId="7C68FE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1C9A6D" w14:textId="77777777" w:rsidR="00BF0905" w:rsidRPr="00BF0905" w:rsidRDefault="00BF0905" w:rsidP="00BF0905">
            <w:pPr>
              <w:rPr>
                <w:lang w:val="ru-KZ"/>
              </w:rPr>
            </w:pPr>
            <w:r w:rsidRPr="00BF0905">
              <w:rPr>
                <w:lang w:val="ru-KZ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305D0A83" w14:textId="77777777" w:rsidR="00BF0905" w:rsidRPr="00BF0905" w:rsidRDefault="00BF0905" w:rsidP="00BF0905">
            <w:pPr>
              <w:rPr>
                <w:lang w:val="ru-KZ"/>
              </w:rPr>
            </w:pPr>
            <w:r w:rsidRPr="00BF0905">
              <w:rPr>
                <w:lang w:val="ru-KZ"/>
              </w:rPr>
              <w:t>100</w:t>
            </w:r>
          </w:p>
        </w:tc>
      </w:tr>
    </w:tbl>
    <w:p w14:paraId="6308EB44" w14:textId="77777777" w:rsidR="00BF0905" w:rsidRPr="00BF0905" w:rsidRDefault="00BF0905" w:rsidP="00BF0905">
      <w:pPr>
        <w:rPr>
          <w:b/>
          <w:bCs/>
          <w:lang w:val="ru-KZ"/>
        </w:rPr>
      </w:pPr>
      <w:r w:rsidRPr="00BF0905">
        <w:rPr>
          <w:b/>
          <w:bCs/>
          <w:lang w:val="ru-KZ"/>
        </w:rPr>
        <w:t>Ожидаемые результаты</w:t>
      </w:r>
    </w:p>
    <w:p w14:paraId="683684D0" w14:textId="77777777" w:rsidR="00BF0905" w:rsidRPr="00BF0905" w:rsidRDefault="00BF0905" w:rsidP="00BF0905">
      <w:pPr>
        <w:rPr>
          <w:lang w:val="ru-KZ"/>
        </w:rPr>
      </w:pPr>
      <w:r w:rsidRPr="00BF0905">
        <w:rPr>
          <w:lang w:val="ru-KZ"/>
        </w:rPr>
        <w:t>По итогам выполнения задания студент должен:</w:t>
      </w:r>
    </w:p>
    <w:p w14:paraId="0E921C19" w14:textId="77777777" w:rsidR="00BF0905" w:rsidRPr="00BF0905" w:rsidRDefault="00BF0905" w:rsidP="00BF0905">
      <w:pPr>
        <w:numPr>
          <w:ilvl w:val="0"/>
          <w:numId w:val="3"/>
        </w:numPr>
        <w:rPr>
          <w:lang w:val="ru-KZ"/>
        </w:rPr>
      </w:pPr>
      <w:r w:rsidRPr="00BF0905">
        <w:rPr>
          <w:lang w:val="ru-KZ"/>
        </w:rPr>
        <w:t>понимать сущность и назначение связей с общественностью;</w:t>
      </w:r>
    </w:p>
    <w:p w14:paraId="164C9A37" w14:textId="77777777" w:rsidR="00BF0905" w:rsidRPr="00BF0905" w:rsidRDefault="00BF0905" w:rsidP="00BF0905">
      <w:pPr>
        <w:numPr>
          <w:ilvl w:val="0"/>
          <w:numId w:val="3"/>
        </w:numPr>
        <w:rPr>
          <w:lang w:val="ru-KZ"/>
        </w:rPr>
      </w:pPr>
      <w:r w:rsidRPr="00BF0905">
        <w:rPr>
          <w:lang w:val="ru-KZ"/>
        </w:rPr>
        <w:t>различать PR, рекламу и журналистику;</w:t>
      </w:r>
    </w:p>
    <w:p w14:paraId="13C4ED20" w14:textId="77777777" w:rsidR="00BF0905" w:rsidRPr="00BF0905" w:rsidRDefault="00BF0905" w:rsidP="00BF0905">
      <w:pPr>
        <w:numPr>
          <w:ilvl w:val="0"/>
          <w:numId w:val="3"/>
        </w:numPr>
        <w:rPr>
          <w:lang w:val="ru-KZ"/>
        </w:rPr>
      </w:pPr>
      <w:r w:rsidRPr="00BF0905">
        <w:rPr>
          <w:lang w:val="ru-KZ"/>
        </w:rPr>
        <w:t>определять основные целевые аудитории организации;</w:t>
      </w:r>
    </w:p>
    <w:p w14:paraId="04C9A07F" w14:textId="77777777" w:rsidR="00BF0905" w:rsidRPr="00BF0905" w:rsidRDefault="00BF0905" w:rsidP="00BF0905">
      <w:pPr>
        <w:numPr>
          <w:ilvl w:val="0"/>
          <w:numId w:val="3"/>
        </w:numPr>
        <w:rPr>
          <w:lang w:val="ru-KZ"/>
        </w:rPr>
      </w:pPr>
      <w:r w:rsidRPr="00BF0905">
        <w:rPr>
          <w:lang w:val="ru-KZ"/>
        </w:rPr>
        <w:t>понимать значение репутации и общественного доверия;</w:t>
      </w:r>
    </w:p>
    <w:p w14:paraId="461EE0A2" w14:textId="77777777" w:rsidR="00BF0905" w:rsidRPr="00BF0905" w:rsidRDefault="00BF0905" w:rsidP="00BF0905">
      <w:pPr>
        <w:numPr>
          <w:ilvl w:val="0"/>
          <w:numId w:val="3"/>
        </w:numPr>
        <w:rPr>
          <w:lang w:val="ru-KZ"/>
        </w:rPr>
      </w:pPr>
      <w:r w:rsidRPr="00BF0905">
        <w:rPr>
          <w:lang w:val="ru-KZ"/>
        </w:rPr>
        <w:lastRenderedPageBreak/>
        <w:t>применять базовые принципы PR на простых практических примерах.</w:t>
      </w:r>
    </w:p>
    <w:p w14:paraId="6310B89F" w14:textId="77777777" w:rsidR="00AD13D4" w:rsidRPr="00BF0905" w:rsidRDefault="00AD13D4">
      <w:pPr>
        <w:rPr>
          <w:lang w:val="ru-KZ"/>
        </w:rPr>
      </w:pPr>
    </w:p>
    <w:sectPr w:rsidR="00AD13D4" w:rsidRPr="00BF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14F1A"/>
    <w:multiLevelType w:val="multilevel"/>
    <w:tmpl w:val="DC0EB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7F471D"/>
    <w:multiLevelType w:val="multilevel"/>
    <w:tmpl w:val="BCDE3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475FE4"/>
    <w:multiLevelType w:val="multilevel"/>
    <w:tmpl w:val="D42A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7062083">
    <w:abstractNumId w:val="2"/>
  </w:num>
  <w:num w:numId="2" w16cid:durableId="1855724370">
    <w:abstractNumId w:val="1"/>
  </w:num>
  <w:num w:numId="3" w16cid:durableId="2099515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A1B"/>
    <w:rsid w:val="001B1701"/>
    <w:rsid w:val="002653E0"/>
    <w:rsid w:val="003A60D9"/>
    <w:rsid w:val="00453756"/>
    <w:rsid w:val="004F6C6E"/>
    <w:rsid w:val="00575A1B"/>
    <w:rsid w:val="007308CC"/>
    <w:rsid w:val="007B43D0"/>
    <w:rsid w:val="00802260"/>
    <w:rsid w:val="0086578D"/>
    <w:rsid w:val="00871D2B"/>
    <w:rsid w:val="008A3A29"/>
    <w:rsid w:val="008E2D5A"/>
    <w:rsid w:val="00930C9B"/>
    <w:rsid w:val="00950DE7"/>
    <w:rsid w:val="00A95782"/>
    <w:rsid w:val="00AD13D4"/>
    <w:rsid w:val="00BC0EC4"/>
    <w:rsid w:val="00BF0905"/>
    <w:rsid w:val="00C263FA"/>
    <w:rsid w:val="00C57024"/>
    <w:rsid w:val="00E71F4E"/>
    <w:rsid w:val="00EA525E"/>
    <w:rsid w:val="00FD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942B6"/>
  <w15:chartTrackingRefBased/>
  <w15:docId w15:val="{4DA7F577-DC37-4BFB-B06F-D00C65F82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5A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5A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5A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5A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5A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5A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5A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5A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5A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5A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5A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5A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5A1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5A1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5A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5A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5A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5A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5A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5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5A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5A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5A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5A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5A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5A1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5A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5A1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75A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Niyazgulova</dc:creator>
  <cp:keywords/>
  <dc:description/>
  <cp:lastModifiedBy>Aigul Niyazgulova</cp:lastModifiedBy>
  <cp:revision>5</cp:revision>
  <dcterms:created xsi:type="dcterms:W3CDTF">2026-10-30T09:35:00Z</dcterms:created>
  <dcterms:modified xsi:type="dcterms:W3CDTF">2026-10-30T09:39:00Z</dcterms:modified>
</cp:coreProperties>
</file>